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7E283" w14:textId="065096A6" w:rsidR="00B96CB8" w:rsidRPr="00B96CB8" w:rsidRDefault="00E93928" w:rsidP="004D485C">
      <w:pPr>
        <w:pStyle w:val="Untertitel"/>
        <w:rPr>
          <w:rFonts w:ascii="Arial" w:hAnsi="Arial" w:cs="Arial"/>
          <w:b/>
          <w:noProof/>
          <w:color w:val="0F243E" w:themeColor="text2" w:themeShade="80"/>
          <w:sz w:val="44"/>
          <w:lang w:val="de-DE" w:eastAsia="de-DE" w:bidi="ar-SA"/>
        </w:rPr>
      </w:pPr>
      <w:bookmarkStart w:id="0" w:name="_GoBack"/>
      <w:bookmarkEnd w:id="0"/>
      <w:r w:rsidRPr="00E93928">
        <w:rPr>
          <w:rFonts w:ascii="Arial" w:hAnsi="Arial" w:cs="Arial"/>
          <w:b/>
          <w:noProof/>
          <w:color w:val="0F243E" w:themeColor="text2" w:themeShade="80"/>
          <w:sz w:val="44"/>
          <w:lang w:val="de-DE" w:eastAsia="de-DE" w:bidi="ar-SA"/>
        </w:rPr>
        <w:drawing>
          <wp:anchor distT="0" distB="0" distL="114300" distR="114300" simplePos="0" relativeHeight="251709440" behindDoc="1" locked="0" layoutInCell="1" allowOverlap="1" wp14:anchorId="710A9A26" wp14:editId="507C9CAD">
            <wp:simplePos x="0" y="0"/>
            <wp:positionH relativeFrom="margin">
              <wp:align>center</wp:align>
            </wp:positionH>
            <wp:positionV relativeFrom="paragraph">
              <wp:posOffset>-761373</wp:posOffset>
            </wp:positionV>
            <wp:extent cx="7588758" cy="2609088"/>
            <wp:effectExtent l="0" t="0" r="0" b="127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H058_C212_0101TB.000000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4" t="8045" r="-184" b="30356"/>
                    <a:stretch/>
                  </pic:blipFill>
                  <pic:spPr bwMode="auto">
                    <a:xfrm>
                      <a:off x="0" y="0"/>
                      <a:ext cx="7588758" cy="2609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1498819" w14:textId="77777777" w:rsidR="00810939" w:rsidRPr="00810939" w:rsidRDefault="00810939" w:rsidP="004D485C">
      <w:pPr>
        <w:pStyle w:val="Untertitel"/>
        <w:rPr>
          <w:rFonts w:ascii="Arial" w:hAnsi="Arial" w:cs="Arial"/>
          <w:b/>
          <w:noProof/>
          <w:color w:val="FFFFFF" w:themeColor="background1"/>
          <w:sz w:val="36"/>
          <w:lang w:val="de-DE" w:eastAsia="de-DE" w:bidi="ar-SA"/>
        </w:rPr>
      </w:pPr>
    </w:p>
    <w:p w14:paraId="7CF6C5A6" w14:textId="7A766915" w:rsidR="00DE71EA" w:rsidRPr="00DE71EA" w:rsidRDefault="00DE71EA" w:rsidP="004D485C">
      <w:pPr>
        <w:pStyle w:val="Untertitel"/>
        <w:rPr>
          <w:rFonts w:ascii="Arial" w:hAnsi="Arial" w:cs="Arial"/>
          <w:b/>
          <w:noProof/>
          <w:color w:val="FFFFFF" w:themeColor="background1"/>
          <w:sz w:val="11"/>
          <w:lang w:val="de-DE" w:eastAsia="de-DE" w:bidi="ar-SA"/>
        </w:rPr>
      </w:pPr>
    </w:p>
    <w:p w14:paraId="220975B5" w14:textId="2BAA37A7" w:rsidR="00E67C46" w:rsidRDefault="003E0CFF" w:rsidP="004D485C">
      <w:pPr>
        <w:pStyle w:val="Untertitel"/>
        <w:rPr>
          <w:rFonts w:ascii="Arial" w:hAnsi="Arial" w:cs="Arial"/>
          <w:b/>
          <w:noProof/>
          <w:color w:val="FFFFFF" w:themeColor="background1"/>
          <w:sz w:val="18"/>
          <w:lang w:val="de-DE" w:eastAsia="de-DE" w:bidi="ar-SA"/>
        </w:rPr>
      </w:pPr>
      <w:r>
        <w:rPr>
          <w:rFonts w:ascii="Arial" w:hAnsi="Arial" w:cs="Arial"/>
          <w:b/>
          <w:noProof/>
          <w:color w:val="FFFFFF" w:themeColor="background1"/>
          <w:sz w:val="11"/>
          <w:lang w:val="de-DE" w:eastAsia="de-DE" w:bidi="ar-SA"/>
        </w:rPr>
        <w:drawing>
          <wp:anchor distT="0" distB="0" distL="114300" distR="114300" simplePos="0" relativeHeight="251696128" behindDoc="0" locked="0" layoutInCell="1" allowOverlap="1" wp14:anchorId="2DD385E4" wp14:editId="345FC19D">
            <wp:simplePos x="0" y="0"/>
            <wp:positionH relativeFrom="column">
              <wp:posOffset>6186302</wp:posOffset>
            </wp:positionH>
            <wp:positionV relativeFrom="paragraph">
              <wp:posOffset>37218</wp:posOffset>
            </wp:positionV>
            <wp:extent cx="864870" cy="865632"/>
            <wp:effectExtent l="1905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ngbers_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55E45" w14:textId="5A91B72B" w:rsidR="00E67C46" w:rsidRDefault="00E67C46" w:rsidP="004D485C">
      <w:pPr>
        <w:pStyle w:val="Untertitel"/>
        <w:rPr>
          <w:rFonts w:ascii="Arial" w:hAnsi="Arial" w:cs="Arial"/>
          <w:b/>
          <w:noProof/>
          <w:color w:val="FFFFFF" w:themeColor="background1"/>
          <w:sz w:val="18"/>
          <w:lang w:val="de-DE" w:eastAsia="de-DE" w:bidi="ar-SA"/>
        </w:rPr>
      </w:pPr>
    </w:p>
    <w:p w14:paraId="632E5BC6" w14:textId="232CCE68" w:rsidR="00E67C46" w:rsidRDefault="003E0CFF" w:rsidP="00E93928">
      <w:pPr>
        <w:pStyle w:val="Untertitel"/>
        <w:spacing w:line="276" w:lineRule="auto"/>
        <w:jc w:val="center"/>
        <w:rPr>
          <w:rFonts w:ascii="Arial" w:eastAsia="Times New Roman" w:hAnsi="Arial" w:cs="Arial"/>
          <w:b/>
          <w:color w:val="FFFFFF" w:themeColor="background1"/>
          <w:sz w:val="22"/>
          <w:szCs w:val="56"/>
          <w:lang w:val="de-DE" w:eastAsia="de-DE"/>
        </w:rPr>
      </w:pPr>
      <w:r>
        <w:rPr>
          <w:rFonts w:ascii="Arial" w:eastAsia="Times New Roman" w:hAnsi="Arial" w:cs="Arial"/>
          <w:b/>
          <w:noProof/>
          <w:color w:val="FFFFFF" w:themeColor="background1"/>
          <w:sz w:val="22"/>
          <w:szCs w:val="56"/>
          <w:lang w:val="de-DE" w:eastAsia="de-DE" w:bidi="ar-SA"/>
        </w:rPr>
        <w:drawing>
          <wp:anchor distT="0" distB="0" distL="114300" distR="114300" simplePos="0" relativeHeight="251697152" behindDoc="0" locked="0" layoutInCell="1" allowOverlap="1" wp14:anchorId="551472EC" wp14:editId="6A2BE473">
            <wp:simplePos x="0" y="0"/>
            <wp:positionH relativeFrom="column">
              <wp:posOffset>-369636</wp:posOffset>
            </wp:positionH>
            <wp:positionV relativeFrom="paragraph">
              <wp:posOffset>180670</wp:posOffset>
            </wp:positionV>
            <wp:extent cx="1145286" cy="390144"/>
            <wp:effectExtent l="1905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milio Adani Logo_alon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286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3AB8D" w14:textId="4E46CFE2" w:rsidR="00E67C46" w:rsidRDefault="00E67C46" w:rsidP="004B14E3">
      <w:pPr>
        <w:pStyle w:val="Untertitel"/>
        <w:spacing w:line="276" w:lineRule="auto"/>
        <w:rPr>
          <w:rFonts w:ascii="Arial" w:eastAsia="Times New Roman" w:hAnsi="Arial" w:cs="Arial"/>
          <w:b/>
          <w:color w:val="FFFFFF" w:themeColor="background1"/>
          <w:sz w:val="22"/>
          <w:szCs w:val="56"/>
          <w:lang w:val="de-DE" w:eastAsia="de-DE"/>
        </w:rPr>
      </w:pPr>
    </w:p>
    <w:p w14:paraId="4A58F3EC" w14:textId="487F149E" w:rsidR="00431B3C" w:rsidRPr="003E0CFF" w:rsidRDefault="003E0CFF" w:rsidP="00431B3C">
      <w:pPr>
        <w:pStyle w:val="Untertitel"/>
        <w:spacing w:line="276" w:lineRule="auto"/>
        <w:rPr>
          <w:rFonts w:ascii="Arial" w:hAnsi="Arial" w:cs="Arial"/>
          <w:b/>
          <w:noProof/>
          <w:color w:val="FFFFFF" w:themeColor="background1"/>
          <w:sz w:val="22"/>
          <w:szCs w:val="28"/>
          <w:lang w:val="de-DE" w:eastAsia="de-DE" w:bidi="ar-SA"/>
        </w:rPr>
      </w:pPr>
      <w:r>
        <w:rPr>
          <w:rFonts w:ascii="Arial" w:hAnsi="Arial" w:cs="Arial"/>
          <w:b/>
          <w:noProof/>
          <w:color w:val="FFFFFF" w:themeColor="background1"/>
          <w:sz w:val="22"/>
          <w:szCs w:val="28"/>
          <w:lang w:val="de-DE" w:eastAsia="de-DE" w:bidi="ar-SA"/>
        </w:rPr>
        <w:br/>
      </w:r>
      <w:r w:rsidRPr="003E0CFF">
        <w:rPr>
          <w:rFonts w:ascii="Arial" w:eastAsia="Times New Roman" w:hAnsi="Arial" w:cs="Arial"/>
          <w:b/>
          <w:noProof/>
          <w:color w:val="FFFFFF" w:themeColor="background1"/>
          <w:szCs w:val="7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7952FBD" wp14:editId="270698F9">
                <wp:simplePos x="0" y="0"/>
                <wp:positionH relativeFrom="page">
                  <wp:posOffset>2553195</wp:posOffset>
                </wp:positionH>
                <wp:positionV relativeFrom="paragraph">
                  <wp:posOffset>16543</wp:posOffset>
                </wp:positionV>
                <wp:extent cx="5010150" cy="1092530"/>
                <wp:effectExtent l="0" t="0" r="19050" b="1270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0925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83B115D" id="Rectangle 9" o:spid="_x0000_s1026" style="position:absolute;margin-left:201.05pt;margin-top:1.3pt;width:394.5pt;height:86.0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" fillcolor="#0f243e [1615]" strokecolor="#0f243e [1615]">
                <w10:wrap anchorx="page"/>
              </v:rect>
            </w:pict>
          </mc:Fallback>
        </mc:AlternateContent>
      </w:r>
      <w:r w:rsidRPr="003E0CFF">
        <w:rPr>
          <w:rFonts w:ascii="Arial" w:hAnsi="Arial" w:cs="Arial"/>
          <w:b/>
          <w:noProof/>
          <w:color w:val="FFFFFF" w:themeColor="background1"/>
          <w:sz w:val="20"/>
          <w:szCs w:val="22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515534EF" wp14:editId="5CF9EF60">
                <wp:simplePos x="0" y="0"/>
                <wp:positionH relativeFrom="page">
                  <wp:align>left</wp:align>
                </wp:positionH>
                <wp:positionV relativeFrom="page">
                  <wp:posOffset>2299319</wp:posOffset>
                </wp:positionV>
                <wp:extent cx="2642235" cy="8620125"/>
                <wp:effectExtent l="0" t="0" r="5715" b="9525"/>
                <wp:wrapSquare wrapText="bothSides"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42235" cy="8620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D58487" w14:textId="2AB415CA" w:rsidR="004B14E3" w:rsidRPr="00FB4157" w:rsidRDefault="00FB4157" w:rsidP="00FB415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engbers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wird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als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Team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geführt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Deshalb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genießen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alle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Mitarbeiter die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größtmögliche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Freiheit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die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durch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selbstständiges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und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eigenverantwortliches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Handeln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gekennzeichnet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ist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Bei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uns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haben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Sie die Chance auf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einen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attraktiven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Arbeitsplatz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mit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hochmotivierten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Kollegen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Wir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bieten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Ihnen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ein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breit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gefächertes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Angebot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und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helfen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Ihnen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die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Kompetenzen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zu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erlernen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die Sie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benötigen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um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mit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uns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gemeinsam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erfolgreich</w:t>
                            </w:r>
                            <w:proofErr w:type="spellEnd"/>
                            <w:r w:rsidRPr="00FB41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zu sein!</w:t>
                            </w:r>
                          </w:p>
                          <w:p w14:paraId="7EBEA475" w14:textId="00B366A7" w:rsidR="00E82EA4" w:rsidRPr="00E82EA4" w:rsidRDefault="00E82EA4" w:rsidP="00E82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BE9C88F" w14:textId="41049475" w:rsidR="00E82EA4" w:rsidRPr="00E82EA4" w:rsidRDefault="00F93B43" w:rsidP="00E82E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="00E82EA4" w:rsidRPr="00E82EA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Bewerben</w:t>
                            </w:r>
                            <w:proofErr w:type="spellEnd"/>
                            <w:r w:rsidR="00E82EA4" w:rsidRPr="00E82EA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Sie </w:t>
                            </w:r>
                            <w:proofErr w:type="spellStart"/>
                            <w:r w:rsidR="00E82EA4" w:rsidRPr="00E82EA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sich</w:t>
                            </w:r>
                            <w:proofErr w:type="spellEnd"/>
                            <w:r w:rsidR="00E82EA4" w:rsidRPr="00E82EA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82EA4" w:rsidRPr="00E82EA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ganz</w:t>
                            </w:r>
                            <w:proofErr w:type="spellEnd"/>
                            <w:r w:rsidR="00E82EA4" w:rsidRPr="00E82EA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82EA4" w:rsidRPr="00E82EA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einfach</w:t>
                            </w:r>
                            <w:proofErr w:type="spellEnd"/>
                            <w:r w:rsidR="00E82EA4" w:rsidRPr="00E82EA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CEBCC30" w14:textId="77777777" w:rsidR="00E82EA4" w:rsidRDefault="00E82EA4" w:rsidP="00E82EA4">
                            <w:pPr>
                              <w:pStyle w:val="Listenabsatz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82E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per </w:t>
                            </w:r>
                            <w:proofErr w:type="spellStart"/>
                            <w:r w:rsidRPr="00E82E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Whatsapp</w:t>
                            </w:r>
                            <w:proofErr w:type="spellEnd"/>
                            <w:r w:rsidRPr="00E82E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82E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unter</w:t>
                            </w:r>
                            <w:proofErr w:type="spellEnd"/>
                            <w:r w:rsidRPr="00E82E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2E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0160 97 95 73 25</w:t>
                            </w:r>
                          </w:p>
                          <w:p w14:paraId="56C54CB0" w14:textId="140BD1A4" w:rsidR="00E82EA4" w:rsidRDefault="00E82EA4" w:rsidP="00E82EA4">
                            <w:pPr>
                              <w:pStyle w:val="Listenabsatz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direkt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der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Filiale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DBE4522" w14:textId="4849CBF3" w:rsidR="00E82EA4" w:rsidRPr="00E82EA4" w:rsidRDefault="00E82EA4" w:rsidP="00E82EA4">
                            <w:pPr>
                              <w:pStyle w:val="Listenabsatz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82E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per Mail </w:t>
                            </w:r>
                            <w:proofErr w:type="spellStart"/>
                            <w:r w:rsidRPr="00E82E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proofErr w:type="spellEnd"/>
                            <w:r w:rsidRPr="00E82E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bewerbung@engbers.de</w:t>
                            </w:r>
                          </w:p>
                          <w:p w14:paraId="73D0F3F7" w14:textId="77777777" w:rsidR="004B14E3" w:rsidRPr="00E82EA4" w:rsidRDefault="004B14E3" w:rsidP="00E82EA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37A8B6F" w14:textId="6EF8E417" w:rsidR="003E0CFF" w:rsidRPr="003E0CFF" w:rsidRDefault="003E0CFF" w:rsidP="003E0CF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  <w:lang w:val="de-D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274320" tIns="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15534EF" id="Rectangle 6" o:spid="_x0000_s1026" style="position:absolute;margin-left:0;margin-top:181.05pt;width:208.05pt;height:678.75pt;flip:x;z-index:251660288;visibility:visible;mso-wrap-style:square;mso-width-percent:0;mso-height-percent:0;mso-wrap-distance-left:9pt;mso-wrap-distance-top:7.2pt;mso-wrap-distance-right:9pt;mso-wrap-distance-bottom:7.2pt;mso-position-horizontal:left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" o:allowincell="f" fillcolor="#0f243e [1615]" stroked="f" strokecolor="black [3213]" strokeweight="1.5pt">
                <v:shadow color="#f79646 [3209]" opacity=".5" offset="-15pt,0"/>
                <v:textbox inset="21.6pt,0,21.6pt,21.6pt">
                  <w:txbxContent>
                    <w:p w14:paraId="49D58487" w14:textId="2AB415CA" w:rsidR="004B14E3" w:rsidRPr="00FB4157" w:rsidRDefault="00FB4157" w:rsidP="00FB415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engbers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wird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als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Team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geführt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Deshalb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genießen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alle Mitarbeiter die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größtmögliche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Freiheit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die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durch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selbstständiges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und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eigenverantwortliches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Handeln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gekennzeichnet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ist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Bei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uns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haben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Sie die Chance auf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einen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attraktiven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Arbeitsplatz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mit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hochmotivierten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Kollegen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Wir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bieten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Ihnen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ein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breit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gefächertes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Angebot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und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helfen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Ihnen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die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Kompetenzen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erlernen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die Sie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benötigen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um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mit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uns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gemeinsam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>erfolgreich</w:t>
                      </w:r>
                      <w:proofErr w:type="spellEnd"/>
                      <w:r w:rsidRPr="00FB41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zu sein!</w:t>
                      </w:r>
                    </w:p>
                    <w:p w14:paraId="7EBEA475" w14:textId="00B366A7" w:rsidR="00E82EA4" w:rsidRPr="00E82EA4" w:rsidRDefault="00E82EA4" w:rsidP="00E82EA4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BE9C88F" w14:textId="41049475" w:rsidR="00E82EA4" w:rsidRPr="00E82EA4" w:rsidRDefault="00F93B43" w:rsidP="00E82E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proofErr w:type="spellStart"/>
                      <w:r w:rsidR="00E82EA4" w:rsidRPr="00E82EA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Bewerben</w:t>
                      </w:r>
                      <w:proofErr w:type="spellEnd"/>
                      <w:r w:rsidR="00E82EA4" w:rsidRPr="00E82EA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Sie </w:t>
                      </w:r>
                      <w:proofErr w:type="spellStart"/>
                      <w:r w:rsidR="00E82EA4" w:rsidRPr="00E82EA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sich</w:t>
                      </w:r>
                      <w:proofErr w:type="spellEnd"/>
                      <w:r w:rsidR="00E82EA4" w:rsidRPr="00E82EA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82EA4" w:rsidRPr="00E82EA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ganz</w:t>
                      </w:r>
                      <w:proofErr w:type="spellEnd"/>
                      <w:r w:rsidR="00E82EA4" w:rsidRPr="00E82EA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82EA4" w:rsidRPr="00E82EA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einfach</w:t>
                      </w:r>
                      <w:proofErr w:type="spellEnd"/>
                      <w:r w:rsidR="00E82EA4" w:rsidRPr="00E82EA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6CEBCC30" w14:textId="77777777" w:rsidR="00E82EA4" w:rsidRDefault="00E82EA4" w:rsidP="00E82EA4">
                      <w:pPr>
                        <w:pStyle w:val="Listenabsatz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82E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per </w:t>
                      </w:r>
                      <w:proofErr w:type="spellStart"/>
                      <w:r w:rsidRPr="00E82EA4">
                        <w:rPr>
                          <w:rFonts w:ascii="Arial" w:hAnsi="Arial" w:cs="Arial"/>
                          <w:sz w:val="22"/>
                          <w:szCs w:val="22"/>
                        </w:rPr>
                        <w:t>Whatsapp</w:t>
                      </w:r>
                      <w:proofErr w:type="spellEnd"/>
                      <w:r w:rsidRPr="00E82E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82EA4">
                        <w:rPr>
                          <w:rFonts w:ascii="Arial" w:hAnsi="Arial" w:cs="Arial"/>
                          <w:sz w:val="22"/>
                          <w:szCs w:val="22"/>
                        </w:rPr>
                        <w:t>unter</w:t>
                      </w:r>
                      <w:proofErr w:type="spellEnd"/>
                      <w:r w:rsidRPr="00E82E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82EA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0160 97 95 73 25</w:t>
                      </w:r>
                    </w:p>
                    <w:p w14:paraId="56C54CB0" w14:textId="140BD1A4" w:rsidR="00E82EA4" w:rsidRDefault="00E82EA4" w:rsidP="00E82EA4">
                      <w:pPr>
                        <w:pStyle w:val="Listenabsatz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direkt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der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Filiale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DBE4522" w14:textId="4849CBF3" w:rsidR="00E82EA4" w:rsidRPr="00E82EA4" w:rsidRDefault="00E82EA4" w:rsidP="00E82EA4">
                      <w:pPr>
                        <w:pStyle w:val="Listenabsatz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82E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per Mail </w:t>
                      </w:r>
                      <w:proofErr w:type="spellStart"/>
                      <w:r w:rsidRPr="00E82EA4">
                        <w:rPr>
                          <w:rFonts w:ascii="Arial" w:hAnsi="Arial" w:cs="Arial"/>
                          <w:sz w:val="22"/>
                          <w:szCs w:val="22"/>
                        </w:rPr>
                        <w:t>an</w:t>
                      </w:r>
                      <w:proofErr w:type="spellEnd"/>
                      <w:r w:rsidRPr="00E82EA4">
                        <w:rPr>
                          <w:rFonts w:ascii="Arial" w:hAnsi="Arial" w:cs="Arial"/>
                          <w:sz w:val="22"/>
                          <w:szCs w:val="22"/>
                        </w:rPr>
                        <w:t>: bewerbung@engbers.de</w:t>
                      </w:r>
                    </w:p>
                    <w:p w14:paraId="73D0F3F7" w14:textId="77777777" w:rsidR="004B14E3" w:rsidRPr="00E82EA4" w:rsidRDefault="004B14E3" w:rsidP="00E82EA4">
                      <w:pPr>
                        <w:rPr>
                          <w:color w:val="FFFFFF" w:themeColor="background1"/>
                        </w:rPr>
                      </w:pPr>
                    </w:p>
                    <w:p w14:paraId="737A8B6F" w14:textId="6EF8E417" w:rsidR="003E0CFF" w:rsidRPr="003E0CFF" w:rsidRDefault="003E0CFF" w:rsidP="003E0CF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  <w:lang w:val="de-DE"/>
                        </w:rPr>
                        <w:br/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E67C46" w:rsidRPr="003E0CFF">
        <w:rPr>
          <w:rFonts w:ascii="Arial" w:hAnsi="Arial" w:cs="Arial"/>
          <w:b/>
          <w:noProof/>
          <w:color w:val="FFFFFF" w:themeColor="background1"/>
          <w:sz w:val="22"/>
          <w:szCs w:val="28"/>
          <w:lang w:val="de-DE" w:eastAsia="de-DE" w:bidi="ar-SA"/>
        </w:rPr>
        <w:t>Bereicher</w:t>
      </w:r>
      <w:r w:rsidR="002570AC" w:rsidRPr="003E0CFF">
        <w:rPr>
          <w:rFonts w:ascii="Arial" w:hAnsi="Arial" w:cs="Arial"/>
          <w:b/>
          <w:noProof/>
          <w:color w:val="FFFFFF" w:themeColor="background1"/>
          <w:sz w:val="22"/>
          <w:szCs w:val="28"/>
          <w:lang w:val="de-DE" w:eastAsia="de-DE" w:bidi="ar-SA"/>
        </w:rPr>
        <w:t>n Sie</w:t>
      </w:r>
      <w:r w:rsidR="00E67C46" w:rsidRPr="003E0CFF">
        <w:rPr>
          <w:rFonts w:ascii="Arial" w:hAnsi="Arial" w:cs="Arial"/>
          <w:b/>
          <w:noProof/>
          <w:color w:val="FFFFFF" w:themeColor="background1"/>
          <w:sz w:val="22"/>
          <w:szCs w:val="28"/>
          <w:lang w:val="de-DE" w:eastAsia="de-DE" w:bidi="ar-SA"/>
        </w:rPr>
        <w:t xml:space="preserve"> unser team als</w:t>
      </w:r>
    </w:p>
    <w:p w14:paraId="51928B4F" w14:textId="573AD509" w:rsidR="004B14E3" w:rsidRPr="003E0CFF" w:rsidRDefault="00033543" w:rsidP="00431B3C">
      <w:pPr>
        <w:pStyle w:val="Untertitel"/>
        <w:spacing w:line="276" w:lineRule="auto"/>
        <w:rPr>
          <w:rFonts w:ascii="Arial" w:hAnsi="Arial" w:cs="Arial"/>
          <w:b/>
          <w:color w:val="FFFFFF" w:themeColor="background1"/>
          <w:sz w:val="20"/>
          <w:szCs w:val="28"/>
          <w:lang w:val="de-DE"/>
        </w:rPr>
      </w:pPr>
      <w:r w:rsidRPr="003E0CFF">
        <w:rPr>
          <w:rFonts w:ascii="Arial" w:eastAsia="Times New Roman" w:hAnsi="Arial" w:cs="Arial"/>
          <w:b/>
          <w:color w:val="FFFFFF" w:themeColor="background1"/>
          <w:sz w:val="48"/>
          <w:szCs w:val="52"/>
          <w:lang w:val="de-DE" w:eastAsia="de-DE"/>
        </w:rPr>
        <w:t>MODEBERATER</w:t>
      </w:r>
      <w:r w:rsidR="00431B3C" w:rsidRPr="003E0CFF">
        <w:rPr>
          <w:rFonts w:ascii="Arial" w:eastAsia="Times New Roman" w:hAnsi="Arial" w:cs="Arial"/>
          <w:b/>
          <w:color w:val="FFFFFF" w:themeColor="background1"/>
          <w:sz w:val="48"/>
          <w:szCs w:val="52"/>
          <w:lang w:val="de-DE" w:eastAsia="de-DE"/>
        </w:rPr>
        <w:t xml:space="preserve"> </w:t>
      </w:r>
      <w:r w:rsidR="002A7B3F" w:rsidRPr="003E0CFF">
        <w:rPr>
          <w:rFonts w:ascii="Arial" w:eastAsia="Times New Roman" w:hAnsi="Arial" w:cs="Arial"/>
          <w:b/>
          <w:color w:val="FFFFFF" w:themeColor="background1"/>
          <w:sz w:val="48"/>
          <w:szCs w:val="52"/>
          <w:lang w:val="de-DE" w:eastAsia="de-DE"/>
        </w:rPr>
        <w:t>(m/w/d)</w:t>
      </w:r>
      <w:r w:rsidR="00431B3C" w:rsidRPr="003E0CFF">
        <w:rPr>
          <w:rFonts w:ascii="Arial" w:eastAsia="Times New Roman" w:hAnsi="Arial" w:cs="Arial"/>
          <w:b/>
          <w:color w:val="FFFFFF" w:themeColor="background1"/>
          <w:sz w:val="36"/>
          <w:szCs w:val="52"/>
          <w:lang w:val="de-DE" w:eastAsia="de-DE"/>
        </w:rPr>
        <w:br/>
      </w:r>
      <w:r w:rsidR="002E7A2E" w:rsidRPr="003E0CFF">
        <w:rPr>
          <w:rFonts w:ascii="Arial" w:eastAsia="Times New Roman" w:hAnsi="Arial" w:cs="Arial"/>
          <w:b/>
          <w:color w:val="FFFFFF" w:themeColor="background1"/>
          <w:sz w:val="22"/>
          <w:szCs w:val="22"/>
          <w:lang w:val="de-DE" w:eastAsia="de-DE"/>
        </w:rPr>
        <w:t xml:space="preserve">auf 450€-Basis oder mehr! </w:t>
      </w:r>
      <w:r w:rsidR="00431B3C" w:rsidRPr="003E0CFF">
        <w:rPr>
          <w:rFonts w:ascii="Arial" w:hAnsi="Arial" w:cs="Arial"/>
          <w:b/>
          <w:color w:val="0F243E" w:themeColor="text2" w:themeShade="80"/>
          <w:sz w:val="4"/>
          <w:szCs w:val="28"/>
          <w:lang w:val="de-DE"/>
        </w:rPr>
        <w:t xml:space="preserve"> </w:t>
      </w:r>
    </w:p>
    <w:p w14:paraId="12BBC6B5" w14:textId="135DEFF6" w:rsidR="00033543" w:rsidRPr="001E6FD5" w:rsidRDefault="001E6FD5" w:rsidP="001E6FD5">
      <w:pPr>
        <w:rPr>
          <w:rFonts w:ascii="Arial" w:hAnsi="Arial" w:cs="Arial"/>
          <w:b/>
          <w:color w:val="0F243E" w:themeColor="text2" w:themeShade="80"/>
          <w:sz w:val="32"/>
          <w:lang w:val="de-DE"/>
        </w:rPr>
      </w:pPr>
      <w:r>
        <w:rPr>
          <w:rFonts w:ascii="Arial" w:hAnsi="Arial" w:cs="Arial"/>
          <w:b/>
          <w:color w:val="0F243E" w:themeColor="text2" w:themeShade="80"/>
          <w:sz w:val="32"/>
          <w:lang w:val="de-DE"/>
        </w:rPr>
        <w:t>AUFGABEN</w:t>
      </w:r>
      <w:r w:rsidR="000E72F8">
        <w:rPr>
          <w:rFonts w:ascii="Arial" w:hAnsi="Arial" w:cs="Arial"/>
          <w:b/>
          <w:color w:val="0F243E" w:themeColor="text2" w:themeShade="80"/>
          <w:sz w:val="32"/>
          <w:lang w:val="de-DE"/>
        </w:rPr>
        <w:t>:</w:t>
      </w:r>
      <w:r w:rsidR="003E0CFF">
        <w:rPr>
          <w:rFonts w:eastAsia="Times New Roman"/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DC9568" wp14:editId="27E3D02F">
                <wp:simplePos x="0" y="0"/>
                <wp:positionH relativeFrom="column">
                  <wp:posOffset>-1765605</wp:posOffset>
                </wp:positionH>
                <wp:positionV relativeFrom="paragraph">
                  <wp:posOffset>43617</wp:posOffset>
                </wp:positionV>
                <wp:extent cx="0" cy="1207135"/>
                <wp:effectExtent l="11430" t="10160" r="7620" b="1143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07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14154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39pt;margin-top:3.45pt;width:0;height:95.0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" strokecolor="white [3212]"/>
            </w:pict>
          </mc:Fallback>
        </mc:AlternateContent>
      </w:r>
      <w:r w:rsidRPr="001E6FD5">
        <w:rPr>
          <w:rFonts w:eastAsia="Times New Roman"/>
          <w:b/>
          <w:noProof/>
          <w:color w:val="FFFFFF" w:themeColor="background1"/>
          <w:sz w:val="22"/>
          <w:szCs w:val="56"/>
          <w:lang w:val="de-DE" w:eastAsia="de-DE" w:bidi="ar-SA"/>
        </w:rPr>
        <w:t>I</w:t>
      </w:r>
    </w:p>
    <w:p w14:paraId="5D6B893B" w14:textId="710DC4B5" w:rsidR="001E6FD5" w:rsidRDefault="001E6FD5" w:rsidP="00DA1480">
      <w:pPr>
        <w:pStyle w:val="Listenabsatz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color w:val="0F202F"/>
          <w:sz w:val="24"/>
          <w:szCs w:val="24"/>
          <w:lang w:val="de-DE" w:eastAsia="de-DE"/>
        </w:rPr>
        <w:t>Intensive Beratung und Betreuung unserer Kunden</w:t>
      </w:r>
    </w:p>
    <w:p w14:paraId="38405468" w14:textId="621FBB36" w:rsidR="001E6FD5" w:rsidRDefault="001E6FD5" w:rsidP="00DA1480">
      <w:pPr>
        <w:pStyle w:val="Listenabsatz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color w:val="0F202F"/>
          <w:sz w:val="24"/>
          <w:szCs w:val="24"/>
          <w:lang w:val="de-DE" w:eastAsia="de-DE"/>
        </w:rPr>
        <w:t>Kreative Neukundengewinnung</w:t>
      </w:r>
    </w:p>
    <w:p w14:paraId="765DF608" w14:textId="627310BB" w:rsidR="001E6FD5" w:rsidRDefault="001E6FD5" w:rsidP="00DA1480">
      <w:pPr>
        <w:pStyle w:val="Listenabsatz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color w:val="0F202F"/>
          <w:sz w:val="24"/>
          <w:szCs w:val="24"/>
          <w:lang w:val="de-DE" w:eastAsia="de-DE"/>
        </w:rPr>
        <w:t>Umsetzung der Filialziele (z.B. Umsatzvorgaben und</w:t>
      </w:r>
      <w:r>
        <w:rPr>
          <w:rFonts w:ascii="Arial" w:eastAsia="Times New Roman" w:hAnsi="Arial" w:cs="Arial"/>
          <w:color w:val="0F202F"/>
          <w:sz w:val="24"/>
          <w:szCs w:val="24"/>
          <w:lang w:val="de-DE" w:eastAsia="de-DE"/>
        </w:rPr>
        <w:br/>
        <w:t xml:space="preserve">         einheitliche Warenpräsentation)</w:t>
      </w:r>
    </w:p>
    <w:p w14:paraId="1A45D5DA" w14:textId="77777777" w:rsidR="00E82EA4" w:rsidRDefault="001E6FD5" w:rsidP="004B14E3">
      <w:pPr>
        <w:pStyle w:val="Listenabsatz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24"/>
          <w:szCs w:val="24"/>
          <w:lang w:val="de-DE" w:eastAsia="de-DE"/>
        </w:rPr>
      </w:pPr>
      <w:r>
        <w:rPr>
          <w:rFonts w:ascii="Arial" w:eastAsia="Times New Roman" w:hAnsi="Arial" w:cs="Arial"/>
          <w:color w:val="0F202F"/>
          <w:sz w:val="24"/>
          <w:szCs w:val="24"/>
          <w:lang w:val="de-DE" w:eastAsia="de-DE"/>
        </w:rPr>
        <w:t>Sicheres Führen und Abschließen von</w:t>
      </w:r>
      <w:r>
        <w:rPr>
          <w:rFonts w:ascii="Arial" w:eastAsia="Times New Roman" w:hAnsi="Arial" w:cs="Arial"/>
          <w:color w:val="0F202F"/>
          <w:sz w:val="24"/>
          <w:szCs w:val="24"/>
          <w:lang w:val="de-DE" w:eastAsia="de-DE"/>
        </w:rPr>
        <w:br/>
        <w:t xml:space="preserve">          Verkaufsgesprächen</w:t>
      </w:r>
    </w:p>
    <w:p w14:paraId="0870AD4E" w14:textId="697468FF" w:rsidR="00CD5380" w:rsidRPr="00E82EA4" w:rsidRDefault="00E82EA4" w:rsidP="00E82EA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24"/>
          <w:szCs w:val="24"/>
          <w:lang w:val="de-DE" w:eastAsia="de-DE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3072B" wp14:editId="769A5ABC">
                <wp:simplePos x="0" y="0"/>
                <wp:positionH relativeFrom="page">
                  <wp:posOffset>2618105</wp:posOffset>
                </wp:positionH>
                <wp:positionV relativeFrom="paragraph">
                  <wp:posOffset>168910</wp:posOffset>
                </wp:positionV>
                <wp:extent cx="5010150" cy="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FAD1E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06.15pt;margin-top:13.3pt;width:39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" strokecolor="#0f243e [1615]">
                <w10:wrap anchorx="page"/>
              </v:shape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6E4B3" wp14:editId="212DA1AA">
                <wp:simplePos x="0" y="0"/>
                <wp:positionH relativeFrom="page">
                  <wp:align>left</wp:align>
                </wp:positionH>
                <wp:positionV relativeFrom="paragraph">
                  <wp:posOffset>176530</wp:posOffset>
                </wp:positionV>
                <wp:extent cx="2645410" cy="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F812316" id="AutoShape 5" o:spid="_x0000_s1026" type="#_x0000_t32" style="position:absolute;margin-left:0;margin-top:13.9pt;width:208.3pt;height:0;flip:x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" strokecolor="white [3212]">
                <w10:wrap anchorx="page"/>
              </v:shape>
            </w:pict>
          </mc:Fallback>
        </mc:AlternateContent>
      </w:r>
      <w:r w:rsidR="002570AC" w:rsidRPr="00E82EA4">
        <w:rPr>
          <w:rFonts w:ascii="Arial" w:hAnsi="Arial" w:cs="Arial"/>
          <w:b/>
          <w:color w:val="0F243E" w:themeColor="text2" w:themeShade="80"/>
          <w:sz w:val="32"/>
          <w:szCs w:val="24"/>
          <w:lang w:val="de-DE"/>
        </w:rPr>
        <w:br/>
      </w:r>
      <w:r w:rsidR="001E6FD5" w:rsidRPr="00E82EA4">
        <w:rPr>
          <w:rFonts w:ascii="Arial" w:hAnsi="Arial" w:cs="Arial"/>
          <w:b/>
          <w:color w:val="0F243E" w:themeColor="text2" w:themeShade="80"/>
          <w:sz w:val="32"/>
          <w:szCs w:val="24"/>
          <w:lang w:val="de-DE"/>
        </w:rPr>
        <w:t>SIE:</w:t>
      </w:r>
    </w:p>
    <w:p w14:paraId="65B543B4" w14:textId="6A3379BE" w:rsidR="004B14E3" w:rsidRPr="004B14E3" w:rsidRDefault="001E6FD5" w:rsidP="004B14E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</w:pPr>
      <w:r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  <w:t>Haben e</w:t>
      </w:r>
      <w:r w:rsidR="006C3263"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  <w:t>in Gespür für Mode und Trends</w:t>
      </w:r>
    </w:p>
    <w:p w14:paraId="75F33D55" w14:textId="02AEE8DC" w:rsidR="004B14E3" w:rsidRPr="004B14E3" w:rsidRDefault="001E6FD5" w:rsidP="004B14E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</w:pPr>
      <w:r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  <w:t>Sind ein ausgezeichneter Teamplayer</w:t>
      </w:r>
    </w:p>
    <w:p w14:paraId="0F84EA21" w14:textId="098427C2" w:rsidR="004B14E3" w:rsidRDefault="001E6FD5" w:rsidP="004B14E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</w:pPr>
      <w:r>
        <w:rPr>
          <w:rFonts w:ascii="Arial" w:eastAsia="Times New Roman" w:hAnsi="Arial" w:cs="Arial"/>
          <w:noProof/>
          <w:color w:val="0F202F"/>
          <w:sz w:val="24"/>
          <w:szCs w:val="21"/>
          <w:lang w:val="de-DE" w:eastAsia="de-DE" w:bidi="ar-SA"/>
        </w:rPr>
        <w:t>Fühlen sich auf der Verkaufsfläche wohl und sorgen für</w:t>
      </w:r>
      <w:r>
        <w:rPr>
          <w:rFonts w:ascii="Arial" w:eastAsia="Times New Roman" w:hAnsi="Arial" w:cs="Arial"/>
          <w:noProof/>
          <w:color w:val="0F202F"/>
          <w:sz w:val="24"/>
          <w:szCs w:val="21"/>
          <w:lang w:val="de-DE" w:eastAsia="de-DE" w:bidi="ar-SA"/>
        </w:rPr>
        <w:br/>
        <w:t xml:space="preserve">         einzigartige Kauferlebnisse </w:t>
      </w:r>
    </w:p>
    <w:p w14:paraId="73EC1966" w14:textId="75C3922E" w:rsidR="006C3263" w:rsidRDefault="001E6FD5" w:rsidP="004B14E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</w:pPr>
      <w:r>
        <w:rPr>
          <w:rFonts w:ascii="Arial" w:eastAsia="Times New Roman" w:hAnsi="Arial" w:cs="Arial"/>
          <w:noProof/>
          <w:color w:val="0F202F"/>
          <w:sz w:val="24"/>
          <w:szCs w:val="21"/>
          <w:lang w:val="de-DE" w:eastAsia="de-DE" w:bidi="ar-SA"/>
        </w:rPr>
        <w:t>Sind begeisterungsfähig, motiviert und haben eine</w:t>
      </w:r>
      <w:r>
        <w:rPr>
          <w:rFonts w:ascii="Arial" w:eastAsia="Times New Roman" w:hAnsi="Arial" w:cs="Arial"/>
          <w:noProof/>
          <w:color w:val="0F202F"/>
          <w:sz w:val="24"/>
          <w:szCs w:val="21"/>
          <w:lang w:val="de-DE" w:eastAsia="de-DE" w:bidi="ar-SA"/>
        </w:rPr>
        <w:br/>
        <w:t xml:space="preserve">         kommunikative Persönlichkeit</w:t>
      </w:r>
    </w:p>
    <w:p w14:paraId="64012FF9" w14:textId="04372DA3" w:rsidR="001E6FD5" w:rsidRPr="004B14E3" w:rsidRDefault="001E6FD5" w:rsidP="004B14E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</w:pPr>
      <w:r>
        <w:rPr>
          <w:rFonts w:ascii="Arial" w:eastAsia="Times New Roman" w:hAnsi="Arial" w:cs="Arial"/>
          <w:noProof/>
          <w:color w:val="0F202F"/>
          <w:sz w:val="24"/>
          <w:szCs w:val="21"/>
          <w:lang w:val="de-DE" w:eastAsia="de-DE" w:bidi="ar-SA"/>
        </w:rPr>
        <w:t xml:space="preserve">Sind davon überzeugt, dass guter Service </w:t>
      </w:r>
      <w:r>
        <w:rPr>
          <w:rFonts w:ascii="Arial" w:eastAsia="Times New Roman" w:hAnsi="Arial" w:cs="Arial"/>
          <w:noProof/>
          <w:color w:val="0F202F"/>
          <w:sz w:val="24"/>
          <w:szCs w:val="21"/>
          <w:lang w:val="de-DE" w:eastAsia="de-DE" w:bidi="ar-SA"/>
        </w:rPr>
        <w:br/>
        <w:t xml:space="preserve">          oberste Priorität hat</w:t>
      </w:r>
    </w:p>
    <w:p w14:paraId="72C0570B" w14:textId="40664F51" w:rsidR="004D485C" w:rsidRPr="001E6FD5" w:rsidRDefault="00E82EA4" w:rsidP="001E6FD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10"/>
          <w:szCs w:val="21"/>
          <w:lang w:val="de-DE" w:eastAsia="de-DE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1DD1B674" wp14:editId="3D79EEB8">
            <wp:simplePos x="0" y="0"/>
            <wp:positionH relativeFrom="margin">
              <wp:align>left</wp:align>
            </wp:positionH>
            <wp:positionV relativeFrom="paragraph">
              <wp:posOffset>409575</wp:posOffset>
            </wp:positionV>
            <wp:extent cx="746760" cy="869315"/>
            <wp:effectExtent l="0" t="0" r="0" b="6985"/>
            <wp:wrapNone/>
            <wp:docPr id="12" name="Bild 12" descr="C:\Users\rochol\AppData\Local\Microsoft\Windows\Temporary Internet Files\Content.Word\SC_2019_Siegel_engber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 12" descr="C:\Users\rochol\AppData\Local\Microsoft\Windows\Temporary Internet Files\Content.Word\SC_2019_Siegel_engbers.pn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68BED02B" wp14:editId="1E38E678">
            <wp:simplePos x="0" y="0"/>
            <wp:positionH relativeFrom="column">
              <wp:posOffset>1121410</wp:posOffset>
            </wp:positionH>
            <wp:positionV relativeFrom="paragraph">
              <wp:posOffset>452755</wp:posOffset>
            </wp:positionV>
            <wp:extent cx="783590" cy="802640"/>
            <wp:effectExtent l="0" t="0" r="0" b="0"/>
            <wp:wrapNone/>
            <wp:docPr id="50" name="Bild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Bild 10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F243E" w:themeColor="text2" w:themeShade="80"/>
          <w:sz w:val="3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3F5266" wp14:editId="196961D9">
                <wp:simplePos x="0" y="0"/>
                <wp:positionH relativeFrom="page">
                  <wp:align>left</wp:align>
                </wp:positionH>
                <wp:positionV relativeFrom="paragraph">
                  <wp:posOffset>196850</wp:posOffset>
                </wp:positionV>
                <wp:extent cx="2645410" cy="0"/>
                <wp:effectExtent l="0" t="0" r="0" b="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FCE58C" id="AutoShape 12" o:spid="_x0000_s1026" type="#_x0000_t32" style="position:absolute;margin-left:0;margin-top:15.5pt;width:208.3pt;height:0;flip:x;z-index:251704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" strokecolor="white [3212]">
                <w10:wrap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F202F"/>
          <w:sz w:val="24"/>
          <w:szCs w:val="21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CEDE9F" wp14:editId="344B7C43">
                <wp:simplePos x="0" y="0"/>
                <wp:positionH relativeFrom="column">
                  <wp:posOffset>2125980</wp:posOffset>
                </wp:positionH>
                <wp:positionV relativeFrom="paragraph">
                  <wp:posOffset>194945</wp:posOffset>
                </wp:positionV>
                <wp:extent cx="5118735" cy="0"/>
                <wp:effectExtent l="12065" t="13335" r="12700" b="571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87265D7" id="AutoShape 13" o:spid="_x0000_s1026" type="#_x0000_t32" style="position:absolute;margin-left:167.4pt;margin-top:15.35pt;width:403.0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" strokecolor="#0f243e [1615]"/>
            </w:pict>
          </mc:Fallback>
        </mc:AlternateContent>
      </w:r>
      <w:r>
        <w:rPr>
          <w:rFonts w:ascii="Arial" w:hAnsi="Arial" w:cs="Arial"/>
          <w:b/>
          <w:color w:val="0F243E" w:themeColor="text2" w:themeShade="80"/>
          <w:sz w:val="32"/>
          <w:lang w:val="de-DE"/>
        </w:rPr>
        <w:br/>
      </w:r>
      <w:r w:rsidR="001E6FD5">
        <w:rPr>
          <w:rFonts w:ascii="Arial" w:hAnsi="Arial" w:cs="Arial"/>
          <w:b/>
          <w:color w:val="0F243E" w:themeColor="text2" w:themeShade="80"/>
          <w:sz w:val="32"/>
          <w:lang w:val="de-DE"/>
        </w:rPr>
        <w:t>WIR</w:t>
      </w:r>
      <w:r w:rsidR="004D485C" w:rsidRPr="00CD5380">
        <w:rPr>
          <w:rFonts w:ascii="Arial" w:hAnsi="Arial" w:cs="Arial"/>
          <w:b/>
          <w:color w:val="0F243E" w:themeColor="text2" w:themeShade="80"/>
          <w:sz w:val="32"/>
          <w:lang w:val="de-DE"/>
        </w:rPr>
        <w:t>:</w:t>
      </w:r>
      <w:r w:rsidR="007D59EE" w:rsidRPr="00CD5380">
        <w:rPr>
          <w:noProof/>
          <w:lang w:val="de-DE" w:eastAsia="de-DE"/>
        </w:rPr>
        <w:t xml:space="preserve"> </w:t>
      </w:r>
    </w:p>
    <w:p w14:paraId="58B82763" w14:textId="77777777" w:rsidR="00E82EA4" w:rsidRDefault="00E82EA4" w:rsidP="002570A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</w:pPr>
      <w:r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  <w:t>Arbeitsgeber-Auszeichnungen FOCUS und F.A.Z.</w:t>
      </w:r>
    </w:p>
    <w:p w14:paraId="011445D9" w14:textId="45A5613C" w:rsidR="00E82EA4" w:rsidRDefault="00E82EA4" w:rsidP="002570A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</w:pPr>
      <w:r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  <w:t>Sind ein gesundes, expandierendes Unternehmen mit</w:t>
      </w:r>
      <w:r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  <w:br/>
        <w:t xml:space="preserve">         vielseitigen Karriereperspektiven</w:t>
      </w:r>
    </w:p>
    <w:p w14:paraId="0879C766" w14:textId="5B649FF1" w:rsidR="00E82EA4" w:rsidRDefault="00E82EA4" w:rsidP="002570A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0AF87D2D" wp14:editId="23CFCFFD">
            <wp:simplePos x="0" y="0"/>
            <wp:positionH relativeFrom="column">
              <wp:posOffset>989965</wp:posOffset>
            </wp:positionH>
            <wp:positionV relativeFrom="paragraph">
              <wp:posOffset>389255</wp:posOffset>
            </wp:positionV>
            <wp:extent cx="917575" cy="590550"/>
            <wp:effectExtent l="0" t="0" r="0" b="0"/>
            <wp:wrapNone/>
            <wp:docPr id="3" name="Bild 14" descr="C:\Users\rochol\Desktop\Lisa\Siegel_Höchster Kundennutzen_Engber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4" descr="C:\Users\rochol\Desktop\Lisa\Siegel_Höchster Kundennutzen_Engbers.png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74107C3D" wp14:editId="5CF3F567">
            <wp:simplePos x="0" y="0"/>
            <wp:positionH relativeFrom="margin">
              <wp:align>left</wp:align>
            </wp:positionH>
            <wp:positionV relativeFrom="paragraph">
              <wp:posOffset>305435</wp:posOffset>
            </wp:positionV>
            <wp:extent cx="727710" cy="836295"/>
            <wp:effectExtent l="0" t="0" r="0" b="1905"/>
            <wp:wrapNone/>
            <wp:docPr id="1" name="Bild 13" descr="C:\Users\rochol\Desktop\Lisa\Siegel_Deutschlands Beste Arbeitgeber_Hohe Attraktivität_engber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3" descr="C:\Users\rochol\Desktop\Lisa\Siegel_Deutschlands Beste Arbeitgeber_Hohe Attraktivität_engbers.png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  <w:t>Sind der erste Klimaneutrale Textileinzelhändler in ganz</w:t>
      </w:r>
      <w:r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  <w:br/>
        <w:t xml:space="preserve">         Deutschland und Österreich</w:t>
      </w:r>
    </w:p>
    <w:p w14:paraId="1E73F4C6" w14:textId="5E1D348A" w:rsidR="00E82EA4" w:rsidRDefault="00E82EA4" w:rsidP="002570A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</w:pPr>
      <w:r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  <w:t>Bieten Ihnen ein abwechslungsreiches Aufgabengebiet</w:t>
      </w:r>
    </w:p>
    <w:p w14:paraId="77B43918" w14:textId="3EA1AC87" w:rsidR="002E7A2E" w:rsidRPr="00E82EA4" w:rsidRDefault="00E82EA4" w:rsidP="00E82EA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</w:pPr>
      <w:r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  <w:t>Gewähren Ihnen einen attraktiven Personalrabatt</w:t>
      </w:r>
    </w:p>
    <w:p w14:paraId="41FF0FB6" w14:textId="50026D4A" w:rsidR="004B14E3" w:rsidRPr="0017520F" w:rsidRDefault="004B14E3" w:rsidP="002570A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F202F"/>
          <w:sz w:val="24"/>
          <w:szCs w:val="21"/>
          <w:lang w:val="de-DE" w:eastAsia="de-DE"/>
        </w:rPr>
      </w:pPr>
    </w:p>
    <w:sectPr w:rsidR="004B14E3" w:rsidRPr="0017520F" w:rsidSect="00810939">
      <w:pgSz w:w="11906" w:h="16838"/>
      <w:pgMar w:top="720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1E47A" w14:textId="77777777" w:rsidR="00407147" w:rsidRDefault="00407147" w:rsidP="00AB70EB">
      <w:pPr>
        <w:spacing w:before="0" w:after="0" w:line="240" w:lineRule="auto"/>
      </w:pPr>
      <w:r>
        <w:separator/>
      </w:r>
    </w:p>
  </w:endnote>
  <w:endnote w:type="continuationSeparator" w:id="0">
    <w:p w14:paraId="6CC04614" w14:textId="77777777" w:rsidR="00407147" w:rsidRDefault="00407147" w:rsidP="00AB70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90EB0" w14:textId="77777777" w:rsidR="00407147" w:rsidRDefault="00407147" w:rsidP="00AB70EB">
      <w:pPr>
        <w:spacing w:before="0" w:after="0" w:line="240" w:lineRule="auto"/>
      </w:pPr>
      <w:r>
        <w:separator/>
      </w:r>
    </w:p>
  </w:footnote>
  <w:footnote w:type="continuationSeparator" w:id="0">
    <w:p w14:paraId="27E8EA1B" w14:textId="77777777" w:rsidR="00407147" w:rsidRDefault="00407147" w:rsidP="00AB70E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A81"/>
    <w:multiLevelType w:val="hybridMultilevel"/>
    <w:tmpl w:val="E1CC0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BCD"/>
    <w:multiLevelType w:val="hybridMultilevel"/>
    <w:tmpl w:val="C7A822B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392269"/>
    <w:multiLevelType w:val="multilevel"/>
    <w:tmpl w:val="A788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35BF0"/>
    <w:multiLevelType w:val="hybridMultilevel"/>
    <w:tmpl w:val="8FC27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B49A4"/>
    <w:multiLevelType w:val="hybridMultilevel"/>
    <w:tmpl w:val="AC9EC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D7AA3"/>
    <w:multiLevelType w:val="hybridMultilevel"/>
    <w:tmpl w:val="4288E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75B8"/>
    <w:multiLevelType w:val="hybridMultilevel"/>
    <w:tmpl w:val="E3B2A2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A422EB"/>
    <w:multiLevelType w:val="hybridMultilevel"/>
    <w:tmpl w:val="B68247C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9711E"/>
    <w:multiLevelType w:val="hybridMultilevel"/>
    <w:tmpl w:val="9B56D9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6C5094"/>
    <w:multiLevelType w:val="hybridMultilevel"/>
    <w:tmpl w:val="0B844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824C3"/>
    <w:multiLevelType w:val="multilevel"/>
    <w:tmpl w:val="685E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55844"/>
    <w:multiLevelType w:val="hybridMultilevel"/>
    <w:tmpl w:val="C150B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75F11"/>
    <w:multiLevelType w:val="hybridMultilevel"/>
    <w:tmpl w:val="98C8D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97E32"/>
    <w:multiLevelType w:val="hybridMultilevel"/>
    <w:tmpl w:val="101E9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A7530"/>
    <w:multiLevelType w:val="multilevel"/>
    <w:tmpl w:val="7E58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031F4E"/>
    <w:multiLevelType w:val="hybridMultilevel"/>
    <w:tmpl w:val="25300E7C"/>
    <w:lvl w:ilvl="0" w:tplc="FDCC2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3402D"/>
    <w:multiLevelType w:val="multilevel"/>
    <w:tmpl w:val="3104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1513AD"/>
    <w:multiLevelType w:val="hybridMultilevel"/>
    <w:tmpl w:val="F730B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C736D"/>
    <w:multiLevelType w:val="hybridMultilevel"/>
    <w:tmpl w:val="C9AA1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7624D"/>
    <w:multiLevelType w:val="hybridMultilevel"/>
    <w:tmpl w:val="2F1EF3B4"/>
    <w:lvl w:ilvl="0" w:tplc="CBACF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A2E20"/>
    <w:multiLevelType w:val="hybridMultilevel"/>
    <w:tmpl w:val="69266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63403"/>
    <w:multiLevelType w:val="multilevel"/>
    <w:tmpl w:val="3104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018A3"/>
    <w:multiLevelType w:val="hybridMultilevel"/>
    <w:tmpl w:val="A984B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97541"/>
    <w:multiLevelType w:val="multilevel"/>
    <w:tmpl w:val="FCA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E11289"/>
    <w:multiLevelType w:val="hybridMultilevel"/>
    <w:tmpl w:val="908A90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65DA5"/>
    <w:multiLevelType w:val="hybridMultilevel"/>
    <w:tmpl w:val="94BEB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060C1"/>
    <w:multiLevelType w:val="hybridMultilevel"/>
    <w:tmpl w:val="5F06C5DE"/>
    <w:lvl w:ilvl="0" w:tplc="5FD02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2"/>
  </w:num>
  <w:num w:numId="5">
    <w:abstractNumId w:val="19"/>
  </w:num>
  <w:num w:numId="6">
    <w:abstractNumId w:val="3"/>
  </w:num>
  <w:num w:numId="7">
    <w:abstractNumId w:val="24"/>
  </w:num>
  <w:num w:numId="8">
    <w:abstractNumId w:val="11"/>
  </w:num>
  <w:num w:numId="9">
    <w:abstractNumId w:val="12"/>
  </w:num>
  <w:num w:numId="10">
    <w:abstractNumId w:val="8"/>
  </w:num>
  <w:num w:numId="11">
    <w:abstractNumId w:val="26"/>
  </w:num>
  <w:num w:numId="12">
    <w:abstractNumId w:val="17"/>
  </w:num>
  <w:num w:numId="13">
    <w:abstractNumId w:val="6"/>
  </w:num>
  <w:num w:numId="14">
    <w:abstractNumId w:val="4"/>
  </w:num>
  <w:num w:numId="15">
    <w:abstractNumId w:val="9"/>
  </w:num>
  <w:num w:numId="16">
    <w:abstractNumId w:val="15"/>
  </w:num>
  <w:num w:numId="17">
    <w:abstractNumId w:val="13"/>
  </w:num>
  <w:num w:numId="18">
    <w:abstractNumId w:val="2"/>
  </w:num>
  <w:num w:numId="19">
    <w:abstractNumId w:val="23"/>
  </w:num>
  <w:num w:numId="20">
    <w:abstractNumId w:val="5"/>
  </w:num>
  <w:num w:numId="21">
    <w:abstractNumId w:val="7"/>
  </w:num>
  <w:num w:numId="22">
    <w:abstractNumId w:val="1"/>
  </w:num>
  <w:num w:numId="23">
    <w:abstractNumId w:val="21"/>
  </w:num>
  <w:num w:numId="24">
    <w:abstractNumId w:val="16"/>
  </w:num>
  <w:num w:numId="25">
    <w:abstractNumId w:val="18"/>
  </w:num>
  <w:num w:numId="26">
    <w:abstractNumId w:val="2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>
      <o:colormenu v:ext="edit" fillcolor="none [1615]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5C"/>
    <w:rsid w:val="0001306E"/>
    <w:rsid w:val="00033543"/>
    <w:rsid w:val="000648DE"/>
    <w:rsid w:val="00065972"/>
    <w:rsid w:val="00073CA8"/>
    <w:rsid w:val="000E72F8"/>
    <w:rsid w:val="000F0501"/>
    <w:rsid w:val="001552ED"/>
    <w:rsid w:val="00167727"/>
    <w:rsid w:val="0017520F"/>
    <w:rsid w:val="001D26EC"/>
    <w:rsid w:val="001D58C2"/>
    <w:rsid w:val="001D6A2A"/>
    <w:rsid w:val="001E53B5"/>
    <w:rsid w:val="001E6FD5"/>
    <w:rsid w:val="001F01EC"/>
    <w:rsid w:val="00221D87"/>
    <w:rsid w:val="002570AC"/>
    <w:rsid w:val="002976AC"/>
    <w:rsid w:val="002A6C40"/>
    <w:rsid w:val="002A7633"/>
    <w:rsid w:val="002A7B3F"/>
    <w:rsid w:val="002B17C2"/>
    <w:rsid w:val="002C240C"/>
    <w:rsid w:val="002C740F"/>
    <w:rsid w:val="002D45ED"/>
    <w:rsid w:val="002E7A2E"/>
    <w:rsid w:val="0038139C"/>
    <w:rsid w:val="00395321"/>
    <w:rsid w:val="003A507A"/>
    <w:rsid w:val="003E0CFF"/>
    <w:rsid w:val="00405D01"/>
    <w:rsid w:val="00407147"/>
    <w:rsid w:val="0042784A"/>
    <w:rsid w:val="00431B3C"/>
    <w:rsid w:val="004525C0"/>
    <w:rsid w:val="004575BF"/>
    <w:rsid w:val="004670EC"/>
    <w:rsid w:val="004B14E3"/>
    <w:rsid w:val="004B319D"/>
    <w:rsid w:val="004D485C"/>
    <w:rsid w:val="004E3A5E"/>
    <w:rsid w:val="00515980"/>
    <w:rsid w:val="00561250"/>
    <w:rsid w:val="005619DC"/>
    <w:rsid w:val="005628C8"/>
    <w:rsid w:val="005910C1"/>
    <w:rsid w:val="0060615B"/>
    <w:rsid w:val="006924D7"/>
    <w:rsid w:val="006B0C60"/>
    <w:rsid w:val="006C3263"/>
    <w:rsid w:val="006C38A8"/>
    <w:rsid w:val="007141BC"/>
    <w:rsid w:val="00730AF7"/>
    <w:rsid w:val="007548F0"/>
    <w:rsid w:val="007B35C5"/>
    <w:rsid w:val="007D59EE"/>
    <w:rsid w:val="007E10F4"/>
    <w:rsid w:val="007E6B45"/>
    <w:rsid w:val="00810939"/>
    <w:rsid w:val="008905A9"/>
    <w:rsid w:val="008E78A8"/>
    <w:rsid w:val="009079AC"/>
    <w:rsid w:val="0097779B"/>
    <w:rsid w:val="009C589E"/>
    <w:rsid w:val="009D3E17"/>
    <w:rsid w:val="009E1DDE"/>
    <w:rsid w:val="00A2742C"/>
    <w:rsid w:val="00A8151A"/>
    <w:rsid w:val="00A94E58"/>
    <w:rsid w:val="00A95F5F"/>
    <w:rsid w:val="00AB6975"/>
    <w:rsid w:val="00AB70EB"/>
    <w:rsid w:val="00AB7B56"/>
    <w:rsid w:val="00AF6C6C"/>
    <w:rsid w:val="00B34FA5"/>
    <w:rsid w:val="00B96CB8"/>
    <w:rsid w:val="00BB2858"/>
    <w:rsid w:val="00BB54EE"/>
    <w:rsid w:val="00C0796A"/>
    <w:rsid w:val="00C26868"/>
    <w:rsid w:val="00CD5380"/>
    <w:rsid w:val="00CF606D"/>
    <w:rsid w:val="00CF687C"/>
    <w:rsid w:val="00D21782"/>
    <w:rsid w:val="00D93ED1"/>
    <w:rsid w:val="00DA1480"/>
    <w:rsid w:val="00DD6692"/>
    <w:rsid w:val="00DE2DA6"/>
    <w:rsid w:val="00DE71EA"/>
    <w:rsid w:val="00E26F71"/>
    <w:rsid w:val="00E434C8"/>
    <w:rsid w:val="00E55AB7"/>
    <w:rsid w:val="00E67C46"/>
    <w:rsid w:val="00E82EA4"/>
    <w:rsid w:val="00E93928"/>
    <w:rsid w:val="00E95DBA"/>
    <w:rsid w:val="00ED4D11"/>
    <w:rsid w:val="00F90C0E"/>
    <w:rsid w:val="00F93B43"/>
    <w:rsid w:val="00F9465C"/>
    <w:rsid w:val="00FB4157"/>
    <w:rsid w:val="00FC0DBD"/>
    <w:rsid w:val="00FD42AF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 [1615]" strokecolor="none [3212]"/>
    </o:shapedefaults>
    <o:shapelayout v:ext="edit">
      <o:idmap v:ext="edit" data="1"/>
    </o:shapelayout>
  </w:shapeDefaults>
  <w:decimalSymbol w:val=","/>
  <w:listSeparator w:val=";"/>
  <w14:docId w14:val="18AF8E91"/>
  <w15:docId w15:val="{ACA7EBE0-E0A7-4CBD-AA57-D73F012B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485C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485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485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485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485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485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485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485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485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485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4D485C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8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85C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4D485C"/>
    <w:pPr>
      <w:spacing w:before="120" w:after="1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D485C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485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485C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485C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485C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485C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485C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485C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485C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485C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D485C"/>
    <w:rPr>
      <w:b/>
      <w:bCs/>
      <w:color w:val="365F91" w:themeColor="accent1" w:themeShade="BF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485C"/>
    <w:pPr>
      <w:spacing w:before="0" w:after="12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485C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4D485C"/>
    <w:rPr>
      <w:b/>
      <w:bCs/>
    </w:rPr>
  </w:style>
  <w:style w:type="character" w:styleId="Hervorhebung">
    <w:name w:val="Emphasis"/>
    <w:uiPriority w:val="20"/>
    <w:qFormat/>
    <w:rsid w:val="004D485C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4D485C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4D485C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4D485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D485C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D485C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485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485C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4D485C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4D485C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4D485C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4D485C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4D485C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D48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10030C0AA9B49B7CC191CFDA8382D" ma:contentTypeVersion="7" ma:contentTypeDescription="Crée un document." ma:contentTypeScope="" ma:versionID="38ce50955fb32f584e81a6eac16e4c3f">
  <xsd:schema xmlns:xsd="http://www.w3.org/2001/XMLSchema" xmlns:xs="http://www.w3.org/2001/XMLSchema" xmlns:p="http://schemas.microsoft.com/office/2006/metadata/properties" xmlns:ns3="9e9b8935-2df1-4891-b589-271ca3beab28" targetNamespace="http://schemas.microsoft.com/office/2006/metadata/properties" ma:root="true" ma:fieldsID="ad0025e2b4b2c72e8f97573d20d7cd85" ns3:_="">
    <xsd:import namespace="9e9b8935-2df1-4891-b589-271ca3beab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8935-2df1-4891-b589-271ca3bea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8996F-620E-4EC9-99E9-132E5A06E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b8935-2df1-4891-b589-271ca3bea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C4634-948A-404D-AFD7-603E30ECD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A950E-33CD-42D4-9F87-A3360B12F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6B167C-9D9C-433A-B238-C1513B9A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engbers GmbH &amp; Co.KG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persoazubi2</dc:creator>
  <cp:lastModifiedBy>KAUNE Maren</cp:lastModifiedBy>
  <cp:revision>2</cp:revision>
  <dcterms:created xsi:type="dcterms:W3CDTF">2021-06-24T07:18:00Z</dcterms:created>
  <dcterms:modified xsi:type="dcterms:W3CDTF">2021-06-24T07:18:00Z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0x01010074710030C0AA9B49B7CC191CFDA8382D</vt:lpwstr>
  </property>
</Properties>
</file>